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239" w:type="dxa"/>
        <w:jc w:val="center"/>
        <w:tblLook w:val="01E0"/>
      </w:tblPr>
      <w:tblGrid>
        <w:gridCol w:w="1595"/>
        <w:gridCol w:w="3287"/>
        <w:gridCol w:w="5353"/>
        <w:gridCol w:w="1668"/>
        <w:gridCol w:w="1212"/>
        <w:gridCol w:w="456"/>
        <w:gridCol w:w="1668"/>
      </w:tblGrid>
      <w:tr w:rsidR="000F6901" w:rsidRPr="00B95D85" w:rsidTr="000F6901">
        <w:trPr>
          <w:trHeight w:val="275"/>
          <w:jc w:val="center"/>
        </w:trPr>
        <w:tc>
          <w:tcPr>
            <w:tcW w:w="15239" w:type="dxa"/>
            <w:gridSpan w:val="7"/>
            <w:vAlign w:val="center"/>
          </w:tcPr>
          <w:p w:rsidR="000F6901" w:rsidRPr="008C0EAE" w:rsidRDefault="000F6901" w:rsidP="000F6901">
            <w:pPr>
              <w:pStyle w:val="Heading1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THE </w:t>
            </w:r>
            <w:smartTag w:uri="urn:schemas-microsoft-com:office:smarttags" w:element="PlaceName"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>SANDERS</w:t>
              </w:r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smartTag w:uri="urn:schemas-microsoft-com:office:smarttags" w:element="PlaceName"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>DRAPER</w:t>
              </w:r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smartTag w:uri="urn:schemas-microsoft-com:office:smarttags" w:element="PlaceType"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>SCHOOL</w:t>
              </w:r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 xml:space="preserve"> AND </w:t>
            </w:r>
            <w:smartTag w:uri="urn:schemas-microsoft-com:office:smarttags" w:element="place">
              <w:smartTag w:uri="urn:schemas-microsoft-com:office:smarttags" w:element="PlaceName">
                <w:r w:rsidRPr="008C0EAE">
                  <w:rPr>
                    <w:rFonts w:ascii="Arial" w:hAnsi="Arial" w:cs="Arial"/>
                    <w:sz w:val="24"/>
                    <w:szCs w:val="24"/>
                    <w:lang w:val="en-GB"/>
                  </w:rPr>
                  <w:t>SPECIALIST</w:t>
                </w:r>
              </w:smartTag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Name">
                <w:r w:rsidRPr="008C0EAE">
                  <w:rPr>
                    <w:rFonts w:ascii="Arial" w:hAnsi="Arial" w:cs="Arial"/>
                    <w:sz w:val="24"/>
                    <w:szCs w:val="24"/>
                    <w:lang w:val="en-GB"/>
                  </w:rPr>
                  <w:t>SCIENCE</w:t>
                </w:r>
              </w:smartTag>
              <w:r w:rsidRPr="008C0EAE">
                <w:rPr>
                  <w:rFonts w:ascii="Arial" w:hAnsi="Arial" w:cs="Arial"/>
                  <w:sz w:val="24"/>
                  <w:szCs w:val="24"/>
                  <w:lang w:val="en-GB"/>
                </w:rPr>
                <w:t xml:space="preserve"> </w:t>
              </w:r>
              <w:smartTag w:uri="urn:schemas-microsoft-com:office:smarttags" w:element="PlaceType">
                <w:r w:rsidRPr="008C0EAE">
                  <w:rPr>
                    <w:rFonts w:ascii="Arial" w:hAnsi="Arial" w:cs="Arial"/>
                    <w:sz w:val="24"/>
                    <w:szCs w:val="24"/>
                    <w:lang w:val="en-GB"/>
                  </w:rPr>
                  <w:t>COLLEGE</w:t>
                </w:r>
              </w:smartTag>
            </w:smartTag>
            <w:r w:rsidRPr="008C0EAE">
              <w:rPr>
                <w:rFonts w:ascii="Arial" w:hAnsi="Arial" w:cs="Arial"/>
                <w:sz w:val="24"/>
                <w:szCs w:val="24"/>
                <w:lang w:val="en-GB"/>
              </w:rPr>
              <w:t>: Art &amp; Design</w:t>
            </w:r>
          </w:p>
        </w:tc>
      </w:tr>
      <w:tr w:rsidR="000F66CE" w:rsidRPr="00B95D85" w:rsidTr="000F6901">
        <w:trPr>
          <w:trHeight w:val="275"/>
          <w:jc w:val="center"/>
        </w:trPr>
        <w:tc>
          <w:tcPr>
            <w:tcW w:w="1595" w:type="dxa"/>
            <w:vAlign w:val="center"/>
          </w:tcPr>
          <w:p w:rsidR="000F66CE" w:rsidRPr="008C0EAE" w:rsidRDefault="000F66CE" w:rsidP="006B1591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UNIT No: </w:t>
            </w:r>
            <w:r>
              <w:rPr>
                <w:rFonts w:cs="Arial"/>
                <w:b/>
              </w:rPr>
              <w:t>3</w:t>
            </w:r>
          </w:p>
        </w:tc>
        <w:tc>
          <w:tcPr>
            <w:tcW w:w="3287" w:type="dxa"/>
            <w:vAlign w:val="center"/>
          </w:tcPr>
          <w:p w:rsidR="000F66CE" w:rsidRPr="008C0EAE" w:rsidRDefault="000F66CE" w:rsidP="006B1591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TERM: </w:t>
            </w:r>
            <w:r>
              <w:rPr>
                <w:rFonts w:cs="Arial"/>
                <w:b/>
              </w:rPr>
              <w:t>2009-10</w:t>
            </w:r>
          </w:p>
        </w:tc>
        <w:tc>
          <w:tcPr>
            <w:tcW w:w="5353" w:type="dxa"/>
            <w:vAlign w:val="center"/>
          </w:tcPr>
          <w:p w:rsidR="000F66CE" w:rsidRPr="008C0EAE" w:rsidRDefault="000F66CE" w:rsidP="006B1591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PROJECT TITLE: </w:t>
            </w:r>
            <w:r w:rsidR="0039528D">
              <w:rPr>
                <w:rFonts w:cs="Arial"/>
                <w:b/>
              </w:rPr>
              <w:t>Under The Sea</w:t>
            </w:r>
          </w:p>
        </w:tc>
        <w:tc>
          <w:tcPr>
            <w:tcW w:w="2880" w:type="dxa"/>
            <w:gridSpan w:val="2"/>
            <w:vAlign w:val="center"/>
          </w:tcPr>
          <w:p w:rsidR="000F66CE" w:rsidRPr="008C0EAE" w:rsidRDefault="000F66CE" w:rsidP="006B1591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LENGTH: </w:t>
            </w:r>
            <w:r>
              <w:rPr>
                <w:rFonts w:cs="Arial"/>
                <w:b/>
              </w:rPr>
              <w:t>15hrs</w:t>
            </w:r>
          </w:p>
        </w:tc>
        <w:tc>
          <w:tcPr>
            <w:tcW w:w="2124" w:type="dxa"/>
            <w:gridSpan w:val="2"/>
            <w:vAlign w:val="center"/>
          </w:tcPr>
          <w:p w:rsidR="000F66CE" w:rsidRPr="008C0EAE" w:rsidRDefault="000F66CE" w:rsidP="006B1591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</w:rPr>
              <w:t xml:space="preserve">GROUP: </w:t>
            </w:r>
            <w:r w:rsidRPr="008C0EAE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Yr 8</w:t>
            </w:r>
          </w:p>
        </w:tc>
      </w:tr>
      <w:tr w:rsidR="000F66CE" w:rsidRPr="00B95D85" w:rsidTr="001F0AD2">
        <w:trPr>
          <w:trHeight w:val="280"/>
          <w:jc w:val="center"/>
        </w:trPr>
        <w:tc>
          <w:tcPr>
            <w:tcW w:w="10235" w:type="dxa"/>
            <w:gridSpan w:val="3"/>
            <w:vMerge w:val="restart"/>
          </w:tcPr>
          <w:p w:rsidR="000F66CE" w:rsidRPr="008C0EAE" w:rsidRDefault="000F66CE" w:rsidP="006B1591">
            <w:pPr>
              <w:rPr>
                <w:rFonts w:cs="Arial"/>
                <w:b/>
                <w:sz w:val="20"/>
              </w:rPr>
            </w:pPr>
            <w:r w:rsidRPr="008C0EAE">
              <w:rPr>
                <w:rFonts w:cs="Arial"/>
                <w:b/>
              </w:rPr>
              <w:t xml:space="preserve">KNOWLEDGE and UNDERSTANDING </w:t>
            </w:r>
            <w:r w:rsidRPr="008C0EAE">
              <w:rPr>
                <w:rFonts w:cs="Arial"/>
                <w:b/>
                <w:sz w:val="16"/>
              </w:rPr>
              <w:t>(with regard to providing effective learning opportunities for all pupils)</w:t>
            </w:r>
            <w:r w:rsidRPr="008C0EAE">
              <w:rPr>
                <w:rFonts w:cs="Arial"/>
                <w:b/>
              </w:rPr>
              <w:t>:</w:t>
            </w:r>
          </w:p>
          <w:p w:rsidR="000F66CE" w:rsidRPr="00FD49BD" w:rsidRDefault="000F66CE" w:rsidP="006B1591">
            <w:pPr>
              <w:rPr>
                <w:rFonts w:cs="Arial"/>
              </w:rPr>
            </w:pPr>
            <w:r w:rsidRPr="00FD49BD">
              <w:rPr>
                <w:rFonts w:cs="Arial"/>
              </w:rPr>
              <w:t>Skills Area: Textiles</w:t>
            </w:r>
          </w:p>
          <w:p w:rsidR="000F66CE" w:rsidRPr="00FD49BD" w:rsidRDefault="000F66CE" w:rsidP="006B1591">
            <w:pPr>
              <w:rPr>
                <w:rFonts w:cs="Arial"/>
              </w:rPr>
            </w:pPr>
            <w:r w:rsidRPr="00FD49BD">
              <w:rPr>
                <w:rFonts w:cs="Arial"/>
              </w:rPr>
              <w:t>Historical &amp; Cultural Studies: Art of ASIA</w:t>
            </w:r>
          </w:p>
          <w:p w:rsidR="000F66CE" w:rsidRPr="008C0EAE" w:rsidRDefault="000F66CE" w:rsidP="006B1591">
            <w:pPr>
              <w:rPr>
                <w:rFonts w:cs="Arial"/>
                <w:b/>
                <w:sz w:val="20"/>
              </w:rPr>
            </w:pPr>
          </w:p>
        </w:tc>
        <w:tc>
          <w:tcPr>
            <w:tcW w:w="5004" w:type="dxa"/>
            <w:gridSpan w:val="4"/>
          </w:tcPr>
          <w:p w:rsidR="000F66CE" w:rsidRPr="008C0EAE" w:rsidRDefault="000F66CE" w:rsidP="006B1591">
            <w:pPr>
              <w:rPr>
                <w:rFonts w:cs="Arial"/>
                <w:b/>
                <w:sz w:val="20"/>
              </w:rPr>
            </w:pPr>
            <w:r w:rsidRPr="00B81D83">
              <w:rPr>
                <w:rFonts w:cs="Arial"/>
                <w:b/>
              </w:rPr>
              <w:t>PRACTICES and PROCESSES</w:t>
            </w:r>
            <w:r w:rsidRPr="008C0EAE">
              <w:rPr>
                <w:rFonts w:cs="Arial"/>
                <w:b/>
                <w:sz w:val="16"/>
              </w:rPr>
              <w:t xml:space="preserve"> (including ICT):</w:t>
            </w:r>
            <w:r w:rsidRPr="008C0EAE">
              <w:rPr>
                <w:rFonts w:cs="Arial"/>
                <w:b/>
                <w:sz w:val="20"/>
              </w:rPr>
              <w:t xml:space="preserve"> </w:t>
            </w:r>
          </w:p>
        </w:tc>
      </w:tr>
      <w:tr w:rsidR="000F66CE" w:rsidRPr="00B95D85" w:rsidTr="00E17114">
        <w:trPr>
          <w:trHeight w:val="740"/>
          <w:jc w:val="center"/>
        </w:trPr>
        <w:tc>
          <w:tcPr>
            <w:tcW w:w="10235" w:type="dxa"/>
            <w:gridSpan w:val="3"/>
            <w:vMerge/>
          </w:tcPr>
          <w:p w:rsidR="000F66CE" w:rsidRPr="008C0EAE" w:rsidRDefault="000F66CE" w:rsidP="00174753">
            <w:pPr>
              <w:rPr>
                <w:rFonts w:cs="Arial"/>
                <w:b/>
              </w:rPr>
            </w:pPr>
          </w:p>
        </w:tc>
        <w:tc>
          <w:tcPr>
            <w:tcW w:w="1668" w:type="dxa"/>
          </w:tcPr>
          <w:p w:rsidR="000F66CE" w:rsidRPr="0039528D" w:rsidRDefault="000F66CE" w:rsidP="006B1591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39528D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Line</w:t>
            </w:r>
          </w:p>
          <w:p w:rsidR="000F66CE" w:rsidRPr="0039528D" w:rsidRDefault="000F66CE" w:rsidP="006B1591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39528D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Tone</w:t>
            </w:r>
          </w:p>
          <w:p w:rsidR="000F66CE" w:rsidRPr="0039528D" w:rsidRDefault="000F66CE" w:rsidP="006B1591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39528D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Colour</w:t>
            </w:r>
          </w:p>
          <w:p w:rsidR="000F66CE" w:rsidRPr="0039528D" w:rsidRDefault="000F66CE" w:rsidP="006B1591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39528D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Pattern</w:t>
            </w:r>
          </w:p>
          <w:p w:rsidR="000F66CE" w:rsidRPr="0039528D" w:rsidRDefault="000F66CE" w:rsidP="006B1591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39528D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Texture</w:t>
            </w:r>
          </w:p>
          <w:p w:rsidR="000F66CE" w:rsidRPr="0039528D" w:rsidRDefault="000F66CE" w:rsidP="006B1591">
            <w:pPr>
              <w:rPr>
                <w:rFonts w:cs="Arial"/>
                <w:color w:val="FFFFFF" w:themeColor="background1"/>
                <w:sz w:val="16"/>
                <w:szCs w:val="16"/>
              </w:rPr>
            </w:pPr>
            <w:r w:rsidRPr="0039528D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Shape</w:t>
            </w:r>
          </w:p>
          <w:p w:rsidR="000F66CE" w:rsidRPr="008C0EAE" w:rsidRDefault="000F66CE" w:rsidP="006B1591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Form</w:t>
            </w:r>
          </w:p>
          <w:p w:rsidR="000F66CE" w:rsidRPr="008C0EAE" w:rsidRDefault="000F66CE" w:rsidP="00A47C76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Space</w:t>
            </w:r>
          </w:p>
        </w:tc>
        <w:tc>
          <w:tcPr>
            <w:tcW w:w="1668" w:type="dxa"/>
            <w:gridSpan w:val="2"/>
          </w:tcPr>
          <w:p w:rsidR="000F66CE" w:rsidRPr="0039528D" w:rsidRDefault="000F66CE" w:rsidP="006B1591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39528D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ART</w:t>
            </w:r>
          </w:p>
          <w:p w:rsidR="000F66CE" w:rsidRPr="0039528D" w:rsidRDefault="000F66CE" w:rsidP="006B1591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39528D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CRAFT</w:t>
            </w:r>
          </w:p>
          <w:p w:rsidR="000F66CE" w:rsidRPr="0039528D" w:rsidRDefault="000F66CE" w:rsidP="006B1591">
            <w:pPr>
              <w:rPr>
                <w:rFonts w:cs="Arial"/>
                <w:color w:val="FFFFFF" w:themeColor="background1"/>
                <w:sz w:val="16"/>
                <w:szCs w:val="16"/>
              </w:rPr>
            </w:pPr>
            <w:r w:rsidRPr="0039528D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DESIGN</w:t>
            </w:r>
          </w:p>
          <w:p w:rsidR="000F66CE" w:rsidRPr="00FA7FB5" w:rsidRDefault="000F66CE" w:rsidP="006B1591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FA7FB5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2D</w:t>
            </w:r>
          </w:p>
          <w:p w:rsidR="000F66CE" w:rsidRPr="00FA7FB5" w:rsidRDefault="000F66CE" w:rsidP="006B1591">
            <w:pPr>
              <w:rPr>
                <w:rFonts w:cs="Arial"/>
                <w:color w:val="FFFFFF" w:themeColor="background1"/>
                <w:sz w:val="16"/>
                <w:szCs w:val="16"/>
              </w:rPr>
            </w:pPr>
            <w:r w:rsidRPr="00FA7FB5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3D</w:t>
            </w:r>
          </w:p>
          <w:p w:rsidR="000F66CE" w:rsidRDefault="000F66CE" w:rsidP="006B1591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Individual work</w:t>
            </w:r>
          </w:p>
          <w:p w:rsidR="000F66CE" w:rsidRPr="008C0EAE" w:rsidRDefault="000F66CE" w:rsidP="006B1591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Paired work</w:t>
            </w:r>
          </w:p>
          <w:p w:rsidR="000F66CE" w:rsidRPr="008C0EAE" w:rsidRDefault="000F66CE" w:rsidP="00A47C76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Group work</w:t>
            </w:r>
          </w:p>
        </w:tc>
        <w:tc>
          <w:tcPr>
            <w:tcW w:w="1668" w:type="dxa"/>
          </w:tcPr>
          <w:p w:rsidR="000F66CE" w:rsidRPr="0039528D" w:rsidRDefault="000F66CE" w:rsidP="006B1591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39528D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Drawing</w:t>
            </w:r>
          </w:p>
          <w:p w:rsidR="000F66CE" w:rsidRPr="0039528D" w:rsidRDefault="000F66CE" w:rsidP="006B1591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39528D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Painting</w:t>
            </w:r>
          </w:p>
          <w:p w:rsidR="000F66CE" w:rsidRPr="0039528D" w:rsidRDefault="000F66CE" w:rsidP="006B1591">
            <w:pPr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</w:pPr>
            <w:r w:rsidRPr="0039528D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Collage</w:t>
            </w:r>
          </w:p>
          <w:p w:rsidR="000F66CE" w:rsidRPr="0039528D" w:rsidRDefault="000F66CE" w:rsidP="006B1591">
            <w:pPr>
              <w:rPr>
                <w:rFonts w:cs="Arial"/>
                <w:color w:val="FFFFFF" w:themeColor="background1"/>
                <w:sz w:val="16"/>
                <w:szCs w:val="16"/>
              </w:rPr>
            </w:pPr>
            <w:r w:rsidRPr="0039528D">
              <w:rPr>
                <w:rFonts w:cs="Arial"/>
                <w:color w:val="FFFFFF" w:themeColor="background1"/>
                <w:sz w:val="16"/>
                <w:szCs w:val="16"/>
                <w:highlight w:val="black"/>
              </w:rPr>
              <w:t>Textiles</w:t>
            </w:r>
          </w:p>
          <w:p w:rsidR="000F66CE" w:rsidRPr="008C0EAE" w:rsidRDefault="000F66CE" w:rsidP="006B1591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Digital Media/ICT</w:t>
            </w:r>
          </w:p>
          <w:p w:rsidR="000F66CE" w:rsidRPr="008C0EAE" w:rsidRDefault="000F66CE" w:rsidP="006B1591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Sculpture</w:t>
            </w:r>
          </w:p>
          <w:p w:rsidR="000F66CE" w:rsidRPr="008C0EAE" w:rsidRDefault="000F66CE" w:rsidP="006B1591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Printmaking</w:t>
            </w:r>
          </w:p>
          <w:p w:rsidR="000F66CE" w:rsidRPr="008C0EAE" w:rsidRDefault="000F66CE" w:rsidP="00A47C76">
            <w:pPr>
              <w:rPr>
                <w:rFonts w:cs="Arial"/>
                <w:sz w:val="16"/>
                <w:szCs w:val="16"/>
              </w:rPr>
            </w:pPr>
            <w:r w:rsidRPr="008C0EAE">
              <w:rPr>
                <w:rFonts w:cs="Arial"/>
                <w:sz w:val="16"/>
                <w:szCs w:val="16"/>
              </w:rPr>
              <w:t>Ceramics</w:t>
            </w:r>
          </w:p>
        </w:tc>
      </w:tr>
      <w:tr w:rsidR="000F66CE" w:rsidRPr="000F6901" w:rsidTr="000F6901">
        <w:trPr>
          <w:trHeight w:val="275"/>
          <w:jc w:val="center"/>
        </w:trPr>
        <w:tc>
          <w:tcPr>
            <w:tcW w:w="1595" w:type="dxa"/>
            <w:vAlign w:val="center"/>
          </w:tcPr>
          <w:p w:rsidR="000F66CE" w:rsidRPr="000F6901" w:rsidRDefault="000F66CE" w:rsidP="00B95D85">
            <w:pPr>
              <w:jc w:val="center"/>
              <w:rPr>
                <w:rFonts w:cs="Arial"/>
                <w:b/>
                <w:szCs w:val="24"/>
              </w:rPr>
            </w:pPr>
            <w:r w:rsidRPr="000F6901">
              <w:rPr>
                <w:rFonts w:cs="Arial"/>
                <w:b/>
                <w:szCs w:val="24"/>
              </w:rPr>
              <w:t>Lesson</w:t>
            </w:r>
          </w:p>
        </w:tc>
        <w:tc>
          <w:tcPr>
            <w:tcW w:w="8640" w:type="dxa"/>
            <w:gridSpan w:val="2"/>
            <w:vAlign w:val="center"/>
          </w:tcPr>
          <w:p w:rsidR="000F66CE" w:rsidRPr="000F6901" w:rsidRDefault="000F66CE" w:rsidP="00B95D85">
            <w:pPr>
              <w:jc w:val="center"/>
              <w:rPr>
                <w:rFonts w:cs="Arial"/>
                <w:b/>
                <w:szCs w:val="24"/>
              </w:rPr>
            </w:pPr>
            <w:r w:rsidRPr="000F6901">
              <w:rPr>
                <w:rFonts w:cs="Arial"/>
                <w:b/>
                <w:szCs w:val="24"/>
              </w:rPr>
              <w:t>Main Activity</w:t>
            </w:r>
          </w:p>
        </w:tc>
        <w:tc>
          <w:tcPr>
            <w:tcW w:w="5004" w:type="dxa"/>
            <w:gridSpan w:val="4"/>
            <w:vAlign w:val="center"/>
          </w:tcPr>
          <w:p w:rsidR="000F66CE" w:rsidRPr="000F6901" w:rsidRDefault="000F66CE" w:rsidP="00B95D85">
            <w:pPr>
              <w:jc w:val="center"/>
              <w:rPr>
                <w:rFonts w:cs="Arial"/>
                <w:b/>
                <w:szCs w:val="24"/>
              </w:rPr>
            </w:pPr>
            <w:r w:rsidRPr="000F6901">
              <w:rPr>
                <w:rFonts w:cs="Arial"/>
                <w:b/>
                <w:szCs w:val="24"/>
              </w:rPr>
              <w:t>Homework</w:t>
            </w:r>
          </w:p>
        </w:tc>
      </w:tr>
      <w:tr w:rsidR="000F66CE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0F66CE" w:rsidRPr="00B95D85" w:rsidRDefault="000F66CE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1</w:t>
            </w:r>
          </w:p>
        </w:tc>
        <w:tc>
          <w:tcPr>
            <w:tcW w:w="8640" w:type="dxa"/>
            <w:gridSpan w:val="2"/>
          </w:tcPr>
          <w:p w:rsidR="000F66CE" w:rsidRPr="005C61F9" w:rsidRDefault="006A56DC" w:rsidP="00EA52F6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5C61F9">
              <w:rPr>
                <w:rFonts w:cs="Arial"/>
              </w:rPr>
              <w:t>Introduction Page: The Art of ASIA</w:t>
            </w:r>
            <w:r w:rsidR="00CA4557" w:rsidRPr="005C61F9">
              <w:rPr>
                <w:rFonts w:cs="Arial"/>
              </w:rPr>
              <w:t xml:space="preserve"> – </w:t>
            </w:r>
            <w:r w:rsidR="00EA52F6">
              <w:rPr>
                <w:rFonts w:cs="Arial"/>
              </w:rPr>
              <w:t>Title page showing artwork from different Asian Countries</w:t>
            </w:r>
            <w:r w:rsidR="00CA4557" w:rsidRPr="005C61F9">
              <w:rPr>
                <w:rFonts w:cs="Arial"/>
              </w:rPr>
              <w:t xml:space="preserve"> using coloured pencils.</w:t>
            </w:r>
          </w:p>
        </w:tc>
        <w:tc>
          <w:tcPr>
            <w:tcW w:w="5004" w:type="dxa"/>
            <w:gridSpan w:val="4"/>
          </w:tcPr>
          <w:p w:rsidR="000F66CE" w:rsidRPr="00B95D85" w:rsidRDefault="00EA52F6" w:rsidP="007854C2">
            <w:pPr>
              <w:rPr>
                <w:rFonts w:cs="Arial"/>
              </w:rPr>
            </w:pPr>
            <w:r>
              <w:rPr>
                <w:rFonts w:cs="Arial"/>
              </w:rPr>
              <w:t>Complete title page.</w:t>
            </w:r>
          </w:p>
        </w:tc>
      </w:tr>
      <w:tr w:rsidR="0073643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36436" w:rsidRPr="00B95D85" w:rsidRDefault="00736436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2</w:t>
            </w:r>
          </w:p>
        </w:tc>
        <w:tc>
          <w:tcPr>
            <w:tcW w:w="8640" w:type="dxa"/>
            <w:gridSpan w:val="2"/>
          </w:tcPr>
          <w:p w:rsidR="00736436" w:rsidRPr="005C61F9" w:rsidRDefault="00736436" w:rsidP="005C61F9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5C61F9">
              <w:rPr>
                <w:rFonts w:cs="Arial"/>
              </w:rPr>
              <w:t>Introduction Page: The Art of JAPAN – facts and drawings using coloured pencils.</w:t>
            </w:r>
          </w:p>
        </w:tc>
        <w:tc>
          <w:tcPr>
            <w:tcW w:w="5004" w:type="dxa"/>
            <w:gridSpan w:val="4"/>
          </w:tcPr>
          <w:p w:rsidR="00736436" w:rsidRPr="00B95D85" w:rsidRDefault="00736436" w:rsidP="000C253F">
            <w:pPr>
              <w:rPr>
                <w:rFonts w:cs="Arial"/>
              </w:rPr>
            </w:pPr>
            <w:r>
              <w:rPr>
                <w:rFonts w:cs="Arial"/>
              </w:rPr>
              <w:t>Complete title page.</w:t>
            </w:r>
          </w:p>
        </w:tc>
      </w:tr>
      <w:tr w:rsidR="0073643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36436" w:rsidRPr="00B95D85" w:rsidRDefault="00736436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3</w:t>
            </w:r>
          </w:p>
        </w:tc>
        <w:tc>
          <w:tcPr>
            <w:tcW w:w="8640" w:type="dxa"/>
            <w:gridSpan w:val="2"/>
          </w:tcPr>
          <w:p w:rsidR="00736436" w:rsidRPr="005C61F9" w:rsidRDefault="00736436" w:rsidP="00AA6777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5C61F9">
              <w:rPr>
                <w:rFonts w:cs="Arial"/>
              </w:rPr>
              <w:t>The Sea: Mark-making and use of colour to create texture with c</w:t>
            </w:r>
            <w:r>
              <w:rPr>
                <w:rFonts w:cs="Arial"/>
              </w:rPr>
              <w:t xml:space="preserve">oloured pencils, felt-tip pens and oil pastels. </w:t>
            </w:r>
          </w:p>
        </w:tc>
        <w:tc>
          <w:tcPr>
            <w:tcW w:w="5004" w:type="dxa"/>
            <w:gridSpan w:val="4"/>
          </w:tcPr>
          <w:p w:rsidR="00736436" w:rsidRPr="00B95D85" w:rsidRDefault="00736436" w:rsidP="00EE4D6A">
            <w:pPr>
              <w:rPr>
                <w:rFonts w:cs="Arial"/>
              </w:rPr>
            </w:pPr>
            <w:r>
              <w:rPr>
                <w:rFonts w:cs="Arial"/>
              </w:rPr>
              <w:t>Hokusai: selection of work – copy in colour onto A4.</w:t>
            </w:r>
          </w:p>
        </w:tc>
      </w:tr>
      <w:tr w:rsidR="0073643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36436" w:rsidRPr="00B95D85" w:rsidRDefault="00736436" w:rsidP="00B95D85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4</w:t>
            </w:r>
          </w:p>
        </w:tc>
        <w:tc>
          <w:tcPr>
            <w:tcW w:w="8640" w:type="dxa"/>
            <w:gridSpan w:val="2"/>
          </w:tcPr>
          <w:p w:rsidR="00736436" w:rsidRPr="005C61F9" w:rsidRDefault="00736436" w:rsidP="00AA6777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5C61F9">
              <w:rPr>
                <w:rFonts w:cs="Arial"/>
              </w:rPr>
              <w:t xml:space="preserve">The Sea: Mark-making and use of colour to create texture with paint. </w:t>
            </w:r>
          </w:p>
        </w:tc>
        <w:tc>
          <w:tcPr>
            <w:tcW w:w="5004" w:type="dxa"/>
            <w:gridSpan w:val="4"/>
          </w:tcPr>
          <w:p w:rsidR="00736436" w:rsidRPr="00B95D85" w:rsidRDefault="00736436" w:rsidP="00084D40">
            <w:pPr>
              <w:rPr>
                <w:rFonts w:cs="Arial"/>
              </w:rPr>
            </w:pPr>
            <w:r>
              <w:rPr>
                <w:rFonts w:cs="Arial"/>
              </w:rPr>
              <w:t>Under The Sea: colour scene.</w:t>
            </w:r>
          </w:p>
        </w:tc>
      </w:tr>
      <w:tr w:rsidR="0073643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36436" w:rsidRPr="00B95D85" w:rsidRDefault="00736436" w:rsidP="000805FA">
            <w:pPr>
              <w:jc w:val="center"/>
              <w:rPr>
                <w:rFonts w:cs="Arial"/>
                <w:sz w:val="72"/>
                <w:szCs w:val="72"/>
              </w:rPr>
            </w:pPr>
            <w:r w:rsidRPr="00B95D85">
              <w:rPr>
                <w:rFonts w:cs="Arial"/>
                <w:sz w:val="72"/>
                <w:szCs w:val="72"/>
              </w:rPr>
              <w:t>5</w:t>
            </w:r>
          </w:p>
        </w:tc>
        <w:tc>
          <w:tcPr>
            <w:tcW w:w="8640" w:type="dxa"/>
            <w:gridSpan w:val="2"/>
          </w:tcPr>
          <w:p w:rsidR="00736436" w:rsidRPr="005C61F9" w:rsidRDefault="00736436" w:rsidP="00937BD7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Colour-mixing to create Primary, Secondary and Tertiary colour wheels using coloured pencils.</w:t>
            </w:r>
          </w:p>
        </w:tc>
        <w:tc>
          <w:tcPr>
            <w:tcW w:w="5004" w:type="dxa"/>
            <w:gridSpan w:val="4"/>
          </w:tcPr>
          <w:p w:rsidR="00736436" w:rsidRPr="00B95D85" w:rsidRDefault="00736436" w:rsidP="004567E8">
            <w:pPr>
              <w:rPr>
                <w:rFonts w:cs="Arial"/>
              </w:rPr>
            </w:pPr>
            <w:r>
              <w:rPr>
                <w:rFonts w:cs="Arial"/>
              </w:rPr>
              <w:t>My Visit to the London Sea-Life Centre.</w:t>
            </w:r>
          </w:p>
        </w:tc>
      </w:tr>
      <w:tr w:rsidR="0073643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36436" w:rsidRPr="00B95D85" w:rsidRDefault="00736436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6</w:t>
            </w:r>
          </w:p>
        </w:tc>
        <w:tc>
          <w:tcPr>
            <w:tcW w:w="8640" w:type="dxa"/>
            <w:gridSpan w:val="2"/>
          </w:tcPr>
          <w:p w:rsidR="00736436" w:rsidRPr="005C61F9" w:rsidRDefault="00736436" w:rsidP="008D2275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5C61F9">
              <w:rPr>
                <w:rFonts w:cs="Arial"/>
              </w:rPr>
              <w:t>Drawing skills</w:t>
            </w:r>
            <w:r>
              <w:rPr>
                <w:rFonts w:cs="Arial"/>
              </w:rPr>
              <w:t xml:space="preserve"> and research – Fish scale pattern: Create different textures for the scales using line to add interest.</w:t>
            </w:r>
          </w:p>
        </w:tc>
        <w:tc>
          <w:tcPr>
            <w:tcW w:w="5004" w:type="dxa"/>
            <w:gridSpan w:val="4"/>
          </w:tcPr>
          <w:p w:rsidR="00736436" w:rsidRPr="00B95D85" w:rsidRDefault="00736436" w:rsidP="00064E79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Koi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Nobori</w:t>
            </w:r>
            <w:proofErr w:type="spellEnd"/>
            <w:r>
              <w:rPr>
                <w:rFonts w:cs="Arial"/>
              </w:rPr>
              <w:t xml:space="preserve"> facts and picture.</w:t>
            </w:r>
          </w:p>
        </w:tc>
      </w:tr>
      <w:tr w:rsidR="0073643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36436" w:rsidRPr="00B95D85" w:rsidRDefault="00736436" w:rsidP="000805FA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7</w:t>
            </w:r>
          </w:p>
        </w:tc>
        <w:tc>
          <w:tcPr>
            <w:tcW w:w="8640" w:type="dxa"/>
            <w:gridSpan w:val="2"/>
          </w:tcPr>
          <w:p w:rsidR="00736436" w:rsidRPr="005C61F9" w:rsidRDefault="00736436" w:rsidP="008C0B06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Learning to sew: Running stitch, Backstitch, Couching, Cross-stitch.</w:t>
            </w:r>
          </w:p>
        </w:tc>
        <w:tc>
          <w:tcPr>
            <w:tcW w:w="5004" w:type="dxa"/>
            <w:gridSpan w:val="4"/>
          </w:tcPr>
          <w:p w:rsidR="00736436" w:rsidRPr="00B95D85" w:rsidRDefault="00736436" w:rsidP="005562F3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Koi</w:t>
            </w:r>
            <w:proofErr w:type="spellEnd"/>
            <w:r>
              <w:rPr>
                <w:rFonts w:cs="Arial"/>
              </w:rPr>
              <w:t xml:space="preserve"> fish legend.</w:t>
            </w:r>
          </w:p>
        </w:tc>
      </w:tr>
      <w:tr w:rsidR="0073643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36436" w:rsidRPr="00B95D85" w:rsidRDefault="00736436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8</w:t>
            </w:r>
          </w:p>
        </w:tc>
        <w:tc>
          <w:tcPr>
            <w:tcW w:w="8640" w:type="dxa"/>
            <w:gridSpan w:val="2"/>
          </w:tcPr>
          <w:p w:rsidR="00736436" w:rsidRDefault="00736436" w:rsidP="00C75812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Batik decoration of water pattern background.</w:t>
            </w:r>
          </w:p>
          <w:p w:rsidR="00736436" w:rsidRPr="005C61F9" w:rsidRDefault="00736436" w:rsidP="00C75812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Fabricfun</w:t>
            </w:r>
            <w:proofErr w:type="spellEnd"/>
            <w:r>
              <w:rPr>
                <w:rFonts w:cs="Arial"/>
              </w:rPr>
              <w:t xml:space="preserve"> decoration of </w:t>
            </w:r>
            <w:r>
              <w:rPr>
                <w:rFonts w:cs="Arial"/>
              </w:rPr>
              <w:t xml:space="preserve">fish’s </w:t>
            </w:r>
            <w:proofErr w:type="gramStart"/>
            <w:r>
              <w:rPr>
                <w:rFonts w:cs="Arial"/>
              </w:rPr>
              <w:t>head,</w:t>
            </w:r>
            <w:proofErr w:type="gramEnd"/>
            <w:r>
              <w:rPr>
                <w:rFonts w:cs="Arial"/>
              </w:rPr>
              <w:t xml:space="preserve"> fins and tail.</w:t>
            </w:r>
          </w:p>
        </w:tc>
        <w:tc>
          <w:tcPr>
            <w:tcW w:w="5004" w:type="dxa"/>
            <w:gridSpan w:val="4"/>
          </w:tcPr>
          <w:p w:rsidR="00736436" w:rsidRPr="00B95D85" w:rsidRDefault="00736436" w:rsidP="009374B0">
            <w:pPr>
              <w:rPr>
                <w:rFonts w:cs="Arial"/>
              </w:rPr>
            </w:pPr>
          </w:p>
        </w:tc>
      </w:tr>
      <w:tr w:rsidR="0073643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36436" w:rsidRPr="00B95D85" w:rsidRDefault="00736436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lastRenderedPageBreak/>
              <w:t>9</w:t>
            </w:r>
          </w:p>
        </w:tc>
        <w:tc>
          <w:tcPr>
            <w:tcW w:w="8640" w:type="dxa"/>
            <w:gridSpan w:val="2"/>
          </w:tcPr>
          <w:p w:rsidR="00736436" w:rsidRPr="005C61F9" w:rsidRDefault="00736436" w:rsidP="000C253F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Learning to sew: Running stitch, Backstitch, Couching, Cross-stitch.</w:t>
            </w:r>
          </w:p>
        </w:tc>
        <w:tc>
          <w:tcPr>
            <w:tcW w:w="5004" w:type="dxa"/>
            <w:gridSpan w:val="4"/>
          </w:tcPr>
          <w:p w:rsidR="00736436" w:rsidRPr="00B95D85" w:rsidRDefault="00736436" w:rsidP="009374B0">
            <w:pPr>
              <w:rPr>
                <w:rFonts w:cs="Arial"/>
              </w:rPr>
            </w:pPr>
          </w:p>
        </w:tc>
      </w:tr>
      <w:tr w:rsidR="0073643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36436" w:rsidRPr="00B95D85" w:rsidRDefault="00736436" w:rsidP="009374B0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10</w:t>
            </w:r>
          </w:p>
        </w:tc>
        <w:tc>
          <w:tcPr>
            <w:tcW w:w="8640" w:type="dxa"/>
            <w:gridSpan w:val="2"/>
          </w:tcPr>
          <w:p w:rsidR="00736436" w:rsidRDefault="00736436" w:rsidP="00556259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Batik decoration of water pattern background.</w:t>
            </w:r>
          </w:p>
          <w:p w:rsidR="00736436" w:rsidRPr="005C61F9" w:rsidRDefault="00736436" w:rsidP="00556259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Fabricfun</w:t>
            </w:r>
            <w:proofErr w:type="spellEnd"/>
            <w:r>
              <w:rPr>
                <w:rFonts w:cs="Arial"/>
              </w:rPr>
              <w:t xml:space="preserve"> decoration of </w:t>
            </w:r>
            <w:r>
              <w:rPr>
                <w:rFonts w:cs="Arial"/>
              </w:rPr>
              <w:t xml:space="preserve">fish’s </w:t>
            </w:r>
            <w:proofErr w:type="gramStart"/>
            <w:r>
              <w:rPr>
                <w:rFonts w:cs="Arial"/>
              </w:rPr>
              <w:t>head,</w:t>
            </w:r>
            <w:proofErr w:type="gramEnd"/>
            <w:r>
              <w:rPr>
                <w:rFonts w:cs="Arial"/>
              </w:rPr>
              <w:t xml:space="preserve"> fins and tail.</w:t>
            </w:r>
          </w:p>
        </w:tc>
        <w:tc>
          <w:tcPr>
            <w:tcW w:w="5004" w:type="dxa"/>
            <w:gridSpan w:val="4"/>
          </w:tcPr>
          <w:p w:rsidR="00736436" w:rsidRPr="00B95D85" w:rsidRDefault="00736436" w:rsidP="009374B0">
            <w:pPr>
              <w:rPr>
                <w:rFonts w:cs="Arial"/>
              </w:rPr>
            </w:pPr>
          </w:p>
        </w:tc>
      </w:tr>
      <w:tr w:rsidR="0073643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36436" w:rsidRPr="00B95D85" w:rsidRDefault="00736436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11</w:t>
            </w:r>
          </w:p>
        </w:tc>
        <w:tc>
          <w:tcPr>
            <w:tcW w:w="8640" w:type="dxa"/>
            <w:gridSpan w:val="2"/>
          </w:tcPr>
          <w:p w:rsidR="00736436" w:rsidRPr="005C61F9" w:rsidRDefault="00736436" w:rsidP="00E47F60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Creation of decorative fish</w:t>
            </w:r>
            <w:r w:rsidRPr="005C61F9">
              <w:rPr>
                <w:rFonts w:cs="Arial"/>
              </w:rPr>
              <w:t xml:space="preserve"> scales using textiles materials and </w:t>
            </w:r>
            <w:r>
              <w:rPr>
                <w:rFonts w:cs="Arial"/>
              </w:rPr>
              <w:t xml:space="preserve">sewing </w:t>
            </w:r>
            <w:r w:rsidRPr="005C61F9">
              <w:rPr>
                <w:rFonts w:cs="Arial"/>
              </w:rPr>
              <w:t>techniques.</w:t>
            </w:r>
          </w:p>
        </w:tc>
        <w:tc>
          <w:tcPr>
            <w:tcW w:w="5004" w:type="dxa"/>
            <w:gridSpan w:val="4"/>
          </w:tcPr>
          <w:p w:rsidR="00736436" w:rsidRPr="00B95D85" w:rsidRDefault="00736436" w:rsidP="009374B0">
            <w:pPr>
              <w:rPr>
                <w:rFonts w:cs="Arial"/>
              </w:rPr>
            </w:pPr>
          </w:p>
        </w:tc>
      </w:tr>
      <w:tr w:rsidR="0073643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36436" w:rsidRPr="00B95D85" w:rsidRDefault="00736436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12</w:t>
            </w:r>
          </w:p>
        </w:tc>
        <w:tc>
          <w:tcPr>
            <w:tcW w:w="8640" w:type="dxa"/>
            <w:gridSpan w:val="2"/>
          </w:tcPr>
          <w:p w:rsidR="00736436" w:rsidRPr="005C61F9" w:rsidRDefault="00736436" w:rsidP="00C50F2E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>
              <w:rPr>
                <w:rFonts w:cs="Arial"/>
              </w:rPr>
              <w:t>Creation of decorative fish</w:t>
            </w:r>
            <w:r w:rsidRPr="005C61F9">
              <w:rPr>
                <w:rFonts w:cs="Arial"/>
              </w:rPr>
              <w:t xml:space="preserve"> scales using textiles materials and </w:t>
            </w:r>
            <w:r>
              <w:rPr>
                <w:rFonts w:cs="Arial"/>
              </w:rPr>
              <w:t xml:space="preserve">sewing </w:t>
            </w:r>
            <w:r w:rsidRPr="005C61F9">
              <w:rPr>
                <w:rFonts w:cs="Arial"/>
              </w:rPr>
              <w:t>techniques.</w:t>
            </w:r>
          </w:p>
        </w:tc>
        <w:tc>
          <w:tcPr>
            <w:tcW w:w="5004" w:type="dxa"/>
            <w:gridSpan w:val="4"/>
          </w:tcPr>
          <w:p w:rsidR="00736436" w:rsidRPr="00B95D85" w:rsidRDefault="00736436" w:rsidP="009374B0">
            <w:pPr>
              <w:rPr>
                <w:rFonts w:cs="Arial"/>
              </w:rPr>
            </w:pPr>
          </w:p>
        </w:tc>
      </w:tr>
      <w:tr w:rsidR="0073643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36436" w:rsidRPr="00B95D85" w:rsidRDefault="00736436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13</w:t>
            </w:r>
          </w:p>
        </w:tc>
        <w:tc>
          <w:tcPr>
            <w:tcW w:w="8640" w:type="dxa"/>
            <w:gridSpan w:val="2"/>
          </w:tcPr>
          <w:p w:rsidR="00736436" w:rsidRPr="005C61F9" w:rsidRDefault="00736436" w:rsidP="007F3177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5C61F9">
              <w:rPr>
                <w:rFonts w:cs="Arial"/>
              </w:rPr>
              <w:t xml:space="preserve">Making </w:t>
            </w:r>
            <w:r>
              <w:rPr>
                <w:rFonts w:cs="Arial"/>
              </w:rPr>
              <w:t xml:space="preserve">up </w:t>
            </w:r>
            <w:r w:rsidRPr="005C61F9">
              <w:rPr>
                <w:rFonts w:cs="Arial"/>
              </w:rPr>
              <w:t xml:space="preserve">of </w:t>
            </w:r>
            <w:proofErr w:type="spellStart"/>
            <w:r w:rsidRPr="005C61F9">
              <w:rPr>
                <w:rFonts w:cs="Arial"/>
              </w:rPr>
              <w:t>Koi</w:t>
            </w:r>
            <w:proofErr w:type="spellEnd"/>
            <w:r w:rsidRPr="005C61F9">
              <w:rPr>
                <w:rFonts w:cs="Arial"/>
              </w:rPr>
              <w:t xml:space="preserve"> kites.</w:t>
            </w:r>
          </w:p>
        </w:tc>
        <w:tc>
          <w:tcPr>
            <w:tcW w:w="5004" w:type="dxa"/>
            <w:gridSpan w:val="4"/>
          </w:tcPr>
          <w:p w:rsidR="00736436" w:rsidRPr="00B95D85" w:rsidRDefault="00736436" w:rsidP="009374B0">
            <w:pPr>
              <w:rPr>
                <w:rFonts w:cs="Arial"/>
              </w:rPr>
            </w:pPr>
          </w:p>
        </w:tc>
      </w:tr>
      <w:tr w:rsidR="0073643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36436" w:rsidRPr="00B95D85" w:rsidRDefault="00736436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14</w:t>
            </w:r>
          </w:p>
        </w:tc>
        <w:tc>
          <w:tcPr>
            <w:tcW w:w="8640" w:type="dxa"/>
            <w:gridSpan w:val="2"/>
          </w:tcPr>
          <w:p w:rsidR="00736436" w:rsidRPr="005C61F9" w:rsidRDefault="00736436" w:rsidP="00BE64AF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5C61F9">
              <w:rPr>
                <w:rFonts w:cs="Arial"/>
              </w:rPr>
              <w:t xml:space="preserve">Making </w:t>
            </w:r>
            <w:r>
              <w:rPr>
                <w:rFonts w:cs="Arial"/>
              </w:rPr>
              <w:t xml:space="preserve">up </w:t>
            </w:r>
            <w:r w:rsidRPr="005C61F9">
              <w:rPr>
                <w:rFonts w:cs="Arial"/>
              </w:rPr>
              <w:t xml:space="preserve">of </w:t>
            </w:r>
            <w:proofErr w:type="spellStart"/>
            <w:r w:rsidRPr="005C61F9">
              <w:rPr>
                <w:rFonts w:cs="Arial"/>
              </w:rPr>
              <w:t>Koi</w:t>
            </w:r>
            <w:proofErr w:type="spellEnd"/>
            <w:r w:rsidRPr="005C61F9">
              <w:rPr>
                <w:rFonts w:cs="Arial"/>
              </w:rPr>
              <w:t xml:space="preserve"> kites.</w:t>
            </w:r>
          </w:p>
        </w:tc>
        <w:tc>
          <w:tcPr>
            <w:tcW w:w="5004" w:type="dxa"/>
            <w:gridSpan w:val="4"/>
          </w:tcPr>
          <w:p w:rsidR="00736436" w:rsidRPr="00B95D85" w:rsidRDefault="00736436" w:rsidP="009374B0">
            <w:pPr>
              <w:rPr>
                <w:rFonts w:cs="Arial"/>
              </w:rPr>
            </w:pPr>
          </w:p>
        </w:tc>
      </w:tr>
      <w:tr w:rsidR="00736436" w:rsidRPr="00B95D85" w:rsidTr="009374B0">
        <w:trPr>
          <w:trHeight w:val="275"/>
          <w:jc w:val="center"/>
        </w:trPr>
        <w:tc>
          <w:tcPr>
            <w:tcW w:w="1595" w:type="dxa"/>
            <w:vAlign w:val="center"/>
          </w:tcPr>
          <w:p w:rsidR="00736436" w:rsidRPr="00B95D85" w:rsidRDefault="00736436" w:rsidP="00B95D85">
            <w:pPr>
              <w:jc w:val="center"/>
              <w:rPr>
                <w:rFonts w:cs="Arial"/>
                <w:sz w:val="72"/>
                <w:szCs w:val="72"/>
              </w:rPr>
            </w:pPr>
            <w:r>
              <w:rPr>
                <w:rFonts w:cs="Arial"/>
                <w:sz w:val="72"/>
                <w:szCs w:val="72"/>
              </w:rPr>
              <w:t>15</w:t>
            </w:r>
          </w:p>
        </w:tc>
        <w:tc>
          <w:tcPr>
            <w:tcW w:w="8640" w:type="dxa"/>
            <w:gridSpan w:val="2"/>
          </w:tcPr>
          <w:p w:rsidR="00736436" w:rsidRPr="005C61F9" w:rsidRDefault="00736436" w:rsidP="005C61F9">
            <w:pPr>
              <w:pStyle w:val="ListParagraph"/>
              <w:numPr>
                <w:ilvl w:val="0"/>
                <w:numId w:val="1"/>
              </w:numPr>
              <w:ind w:left="333"/>
              <w:rPr>
                <w:rFonts w:cs="Arial"/>
              </w:rPr>
            </w:pPr>
            <w:r w:rsidRPr="005C61F9">
              <w:rPr>
                <w:rFonts w:cs="Arial"/>
              </w:rPr>
              <w:t>Evaluation.</w:t>
            </w:r>
          </w:p>
        </w:tc>
        <w:tc>
          <w:tcPr>
            <w:tcW w:w="5004" w:type="dxa"/>
            <w:gridSpan w:val="4"/>
          </w:tcPr>
          <w:p w:rsidR="00736436" w:rsidRPr="00B95D85" w:rsidRDefault="00736436" w:rsidP="009374B0">
            <w:pPr>
              <w:rPr>
                <w:rFonts w:cs="Arial"/>
              </w:rPr>
            </w:pPr>
          </w:p>
        </w:tc>
      </w:tr>
    </w:tbl>
    <w:p w:rsidR="00841B3A" w:rsidRPr="000805FA" w:rsidRDefault="00841B3A">
      <w:pPr>
        <w:rPr>
          <w:sz w:val="4"/>
          <w:szCs w:val="4"/>
        </w:rPr>
      </w:pPr>
    </w:p>
    <w:sectPr w:rsidR="00841B3A" w:rsidRPr="000805FA" w:rsidSect="000F690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36BE1"/>
    <w:multiLevelType w:val="hybridMultilevel"/>
    <w:tmpl w:val="C75E0D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B95D85"/>
    <w:rsid w:val="00022A2D"/>
    <w:rsid w:val="00071EA8"/>
    <w:rsid w:val="000805FA"/>
    <w:rsid w:val="000F66CE"/>
    <w:rsid w:val="000F6901"/>
    <w:rsid w:val="001458BB"/>
    <w:rsid w:val="00174753"/>
    <w:rsid w:val="00186CAE"/>
    <w:rsid w:val="001F0AD2"/>
    <w:rsid w:val="00261E8D"/>
    <w:rsid w:val="00303992"/>
    <w:rsid w:val="0034440B"/>
    <w:rsid w:val="0039528D"/>
    <w:rsid w:val="003F5B61"/>
    <w:rsid w:val="00407B3C"/>
    <w:rsid w:val="004624A4"/>
    <w:rsid w:val="0048406D"/>
    <w:rsid w:val="00536ACE"/>
    <w:rsid w:val="005C59F1"/>
    <w:rsid w:val="005C61F9"/>
    <w:rsid w:val="0061735F"/>
    <w:rsid w:val="006301D1"/>
    <w:rsid w:val="006A56DC"/>
    <w:rsid w:val="006C2526"/>
    <w:rsid w:val="006E7A86"/>
    <w:rsid w:val="00736436"/>
    <w:rsid w:val="007854C2"/>
    <w:rsid w:val="007F79FC"/>
    <w:rsid w:val="008371AF"/>
    <w:rsid w:val="00841B3A"/>
    <w:rsid w:val="00844273"/>
    <w:rsid w:val="00863227"/>
    <w:rsid w:val="0089154B"/>
    <w:rsid w:val="009374B0"/>
    <w:rsid w:val="009B2473"/>
    <w:rsid w:val="009D5172"/>
    <w:rsid w:val="00AA6777"/>
    <w:rsid w:val="00AD66DF"/>
    <w:rsid w:val="00AE6106"/>
    <w:rsid w:val="00AF6024"/>
    <w:rsid w:val="00B508ED"/>
    <w:rsid w:val="00B95D85"/>
    <w:rsid w:val="00BA4040"/>
    <w:rsid w:val="00BD1641"/>
    <w:rsid w:val="00BD6087"/>
    <w:rsid w:val="00CA4557"/>
    <w:rsid w:val="00E32FCA"/>
    <w:rsid w:val="00EA52F6"/>
    <w:rsid w:val="00EC5BC2"/>
    <w:rsid w:val="00F54BEE"/>
    <w:rsid w:val="00FA7FB5"/>
    <w:rsid w:val="00FF2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08ED"/>
    <w:rPr>
      <w:rFonts w:ascii="Arial" w:hAnsi="Arial" w:cs="Courier New"/>
      <w:sz w:val="24"/>
    </w:rPr>
  </w:style>
  <w:style w:type="paragraph" w:styleId="Heading1">
    <w:name w:val="heading 1"/>
    <w:basedOn w:val="Normal"/>
    <w:next w:val="Normal"/>
    <w:qFormat/>
    <w:rsid w:val="000F6901"/>
    <w:pPr>
      <w:outlineLvl w:val="0"/>
    </w:pPr>
    <w:rPr>
      <w:rFonts w:ascii="Times New Roman" w:hAnsi="Times New Roman" w:cs="Times New Roman"/>
      <w:b/>
      <w:sz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95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0F6901"/>
    <w:rPr>
      <w:rFonts w:ascii="Times New Roman" w:hAnsi="Times New Roman" w:cs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5C61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319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SANDERS DRAPER SCHOOL AND SPECIALIST SCIENCE COLLEGE: Art &amp; Design</vt:lpstr>
    </vt:vector>
  </TitlesOfParts>
  <Company>London Borough of Havering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SANDERS DRAPER SCHOOL AND SPECIALIST SCIENCE COLLEGE: Art &amp; Design</dc:title>
  <dc:subject/>
  <dc:creator>jrosenberg</dc:creator>
  <cp:keywords/>
  <dc:description/>
  <cp:lastModifiedBy>jrosenberg</cp:lastModifiedBy>
  <cp:revision>27</cp:revision>
  <dcterms:created xsi:type="dcterms:W3CDTF">2009-08-07T10:29:00Z</dcterms:created>
  <dcterms:modified xsi:type="dcterms:W3CDTF">2009-12-21T12:04:00Z</dcterms:modified>
</cp:coreProperties>
</file>